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47853" w:rsidRDefault="00447853">
      <w:pPr>
        <w:jc w:val="right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Унифицированная форма № Т-3</w:t>
      </w:r>
    </w:p>
    <w:p w:rsidR="00447853" w:rsidRDefault="00447853">
      <w:pPr>
        <w:jc w:val="right"/>
        <w:rPr>
          <w:sz w:val="16"/>
          <w:szCs w:val="16"/>
        </w:rPr>
      </w:pPr>
      <w:r>
        <w:rPr>
          <w:sz w:val="16"/>
          <w:szCs w:val="16"/>
        </w:rPr>
        <w:t>Утверждена постановлением Госкомстата РФ</w:t>
      </w:r>
    </w:p>
    <w:p w:rsidR="00447853" w:rsidRDefault="00447853">
      <w:pPr>
        <w:spacing w:after="120"/>
        <w:jc w:val="right"/>
        <w:rPr>
          <w:sz w:val="16"/>
          <w:szCs w:val="16"/>
        </w:rPr>
      </w:pPr>
      <w:r>
        <w:rPr>
          <w:sz w:val="16"/>
          <w:szCs w:val="16"/>
        </w:rPr>
        <w:t>от 5 января 2004 г. № 1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69"/>
        <w:gridCol w:w="629"/>
        <w:gridCol w:w="966"/>
        <w:gridCol w:w="1706"/>
      </w:tblGrid>
      <w:tr w:rsidR="00447853">
        <w:tc>
          <w:tcPr>
            <w:tcW w:w="11269" w:type="dxa"/>
            <w:tcBorders>
              <w:top w:val="nil"/>
              <w:left w:val="nil"/>
              <w:bottom w:val="nil"/>
              <w:right w:val="nil"/>
            </w:tcBorders>
          </w:tcPr>
          <w:p w:rsidR="00447853" w:rsidRDefault="00447853">
            <w:pPr>
              <w:rPr>
                <w:sz w:val="20"/>
                <w:szCs w:val="20"/>
              </w:rPr>
            </w:pPr>
          </w:p>
        </w:tc>
        <w:tc>
          <w:tcPr>
            <w:tcW w:w="15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47853" w:rsidRDefault="00447853">
            <w:pPr>
              <w:rPr>
                <w:sz w:val="20"/>
                <w:szCs w:val="20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</w:t>
            </w:r>
          </w:p>
        </w:tc>
      </w:tr>
      <w:tr w:rsidR="00447853">
        <w:tc>
          <w:tcPr>
            <w:tcW w:w="11269" w:type="dxa"/>
            <w:tcBorders>
              <w:top w:val="nil"/>
              <w:left w:val="nil"/>
              <w:bottom w:val="nil"/>
              <w:right w:val="nil"/>
            </w:tcBorders>
          </w:tcPr>
          <w:p w:rsidR="00447853" w:rsidRDefault="00447853">
            <w:pPr>
              <w:rPr>
                <w:sz w:val="20"/>
                <w:szCs w:val="20"/>
              </w:rPr>
            </w:pPr>
          </w:p>
        </w:tc>
        <w:tc>
          <w:tcPr>
            <w:tcW w:w="15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47853" w:rsidRDefault="00447853">
            <w:pPr>
              <w:ind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 по ОКУД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0301017</w:t>
            </w:r>
          </w:p>
        </w:tc>
      </w:tr>
      <w:tr w:rsidR="00447853">
        <w:tc>
          <w:tcPr>
            <w:tcW w:w="1189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7853" w:rsidRPr="00B03DE5" w:rsidRDefault="002A3EA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СНТ «АВИАТОР»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47853" w:rsidRDefault="00447853">
            <w:pPr>
              <w:ind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ОКПО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7853" w:rsidRDefault="002A3E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45616493</w:t>
            </w:r>
          </w:p>
        </w:tc>
      </w:tr>
      <w:tr w:rsidR="00447853">
        <w:tc>
          <w:tcPr>
            <w:tcW w:w="1189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47853" w:rsidRDefault="0044785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наименование организации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</w:tcPr>
          <w:p w:rsidR="00447853" w:rsidRDefault="00447853">
            <w:pPr>
              <w:rPr>
                <w:sz w:val="14"/>
                <w:szCs w:val="14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47853" w:rsidRDefault="00447853">
            <w:pPr>
              <w:rPr>
                <w:sz w:val="14"/>
                <w:szCs w:val="14"/>
              </w:rPr>
            </w:pPr>
          </w:p>
        </w:tc>
      </w:tr>
    </w:tbl>
    <w:p w:rsidR="00447853" w:rsidRDefault="00447853">
      <w:pPr>
        <w:rPr>
          <w:sz w:val="20"/>
          <w:szCs w:val="20"/>
        </w:rPr>
      </w:pP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24"/>
        <w:gridCol w:w="3357"/>
        <w:gridCol w:w="266"/>
        <w:gridCol w:w="1624"/>
        <w:gridCol w:w="1624"/>
        <w:gridCol w:w="217"/>
        <w:gridCol w:w="2268"/>
        <w:gridCol w:w="202"/>
        <w:gridCol w:w="308"/>
        <w:gridCol w:w="168"/>
        <w:gridCol w:w="574"/>
        <w:gridCol w:w="280"/>
        <w:gridCol w:w="310"/>
        <w:gridCol w:w="567"/>
        <w:gridCol w:w="395"/>
      </w:tblGrid>
      <w:tr w:rsidR="00447853">
        <w:trPr>
          <w:jc w:val="right"/>
        </w:trPr>
        <w:tc>
          <w:tcPr>
            <w:tcW w:w="2424" w:type="dxa"/>
            <w:tcBorders>
              <w:top w:val="nil"/>
              <w:left w:val="nil"/>
              <w:bottom w:val="nil"/>
              <w:right w:val="nil"/>
            </w:tcBorders>
          </w:tcPr>
          <w:p w:rsidR="00447853" w:rsidRDefault="00447853">
            <w:pPr>
              <w:rPr>
                <w:sz w:val="20"/>
                <w:szCs w:val="20"/>
              </w:rPr>
            </w:pPr>
          </w:p>
        </w:tc>
        <w:tc>
          <w:tcPr>
            <w:tcW w:w="3357" w:type="dxa"/>
            <w:tcBorders>
              <w:top w:val="nil"/>
              <w:left w:val="nil"/>
              <w:bottom w:val="nil"/>
              <w:right w:val="nil"/>
            </w:tcBorders>
          </w:tcPr>
          <w:p w:rsidR="00447853" w:rsidRDefault="00447853">
            <w:pPr>
              <w:rPr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47853" w:rsidRDefault="00447853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составления</w:t>
            </w:r>
          </w:p>
        </w:tc>
        <w:tc>
          <w:tcPr>
            <w:tcW w:w="5289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</w:tr>
      <w:tr w:rsidR="00447853">
        <w:trPr>
          <w:jc w:val="right"/>
        </w:trPr>
        <w:tc>
          <w:tcPr>
            <w:tcW w:w="24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rPr>
                <w:sz w:val="20"/>
                <w:szCs w:val="20"/>
              </w:rPr>
            </w:pPr>
          </w:p>
        </w:tc>
        <w:tc>
          <w:tcPr>
            <w:tcW w:w="33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ind w:left="57" w:right="57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ШТАТНОЕ РАСПИСАНИЕ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47853" w:rsidRDefault="00447853">
            <w:pPr>
              <w:jc w:val="center"/>
              <w:rPr>
                <w:b/>
                <w:bCs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853" w:rsidRDefault="00392E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853" w:rsidRDefault="00392E88" w:rsidP="00392E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="00833AAE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1</w:t>
            </w:r>
            <w:r w:rsidR="00833AAE">
              <w:rPr>
                <w:sz w:val="20"/>
                <w:szCs w:val="20"/>
              </w:rPr>
              <w:t>.20</w:t>
            </w:r>
            <w:r w:rsidR="00987245">
              <w:rPr>
                <w:sz w:val="20"/>
                <w:szCs w:val="20"/>
              </w:rPr>
              <w:t>2</w:t>
            </w:r>
            <w:r w:rsidR="002A3EA2">
              <w:rPr>
                <w:sz w:val="20"/>
                <w:szCs w:val="20"/>
              </w:rPr>
              <w:t>3</w:t>
            </w:r>
            <w:r w:rsidR="00833AAE">
              <w:rPr>
                <w:sz w:val="20"/>
                <w:szCs w:val="20"/>
              </w:rPr>
              <w:t>г.</w:t>
            </w:r>
          </w:p>
        </w:tc>
        <w:tc>
          <w:tcPr>
            <w:tcW w:w="21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447853" w:rsidRDefault="00447853">
            <w:pPr>
              <w:rPr>
                <w:sz w:val="22"/>
                <w:szCs w:val="22"/>
              </w:rPr>
            </w:pPr>
          </w:p>
        </w:tc>
        <w:tc>
          <w:tcPr>
            <w:tcW w:w="5072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УТВЕРЖДЕНО</w:t>
            </w:r>
          </w:p>
        </w:tc>
      </w:tr>
      <w:tr w:rsidR="00447853">
        <w:trPr>
          <w:jc w:val="right"/>
        </w:trPr>
        <w:tc>
          <w:tcPr>
            <w:tcW w:w="24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rPr>
                <w:sz w:val="8"/>
                <w:szCs w:val="8"/>
              </w:rPr>
            </w:pPr>
          </w:p>
        </w:tc>
        <w:tc>
          <w:tcPr>
            <w:tcW w:w="33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b/>
                <w:bCs/>
                <w:sz w:val="8"/>
                <w:szCs w:val="8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b/>
                <w:bCs/>
                <w:sz w:val="8"/>
                <w:szCs w:val="8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8"/>
                <w:szCs w:val="8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8"/>
                <w:szCs w:val="8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b/>
                <w:bCs/>
                <w:sz w:val="8"/>
                <w:szCs w:val="8"/>
              </w:rPr>
            </w:pPr>
          </w:p>
        </w:tc>
        <w:tc>
          <w:tcPr>
            <w:tcW w:w="5072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b/>
                <w:bCs/>
                <w:sz w:val="8"/>
                <w:szCs w:val="8"/>
              </w:rPr>
            </w:pPr>
          </w:p>
        </w:tc>
      </w:tr>
      <w:tr w:rsidR="00447853">
        <w:trPr>
          <w:jc w:val="right"/>
        </w:trPr>
        <w:tc>
          <w:tcPr>
            <w:tcW w:w="24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rPr>
                <w:sz w:val="20"/>
                <w:szCs w:val="20"/>
              </w:rPr>
            </w:pPr>
          </w:p>
        </w:tc>
        <w:tc>
          <w:tcPr>
            <w:tcW w:w="33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Приказом организации от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</w:t>
            </w:r>
          </w:p>
        </w:tc>
        <w:tc>
          <w:tcPr>
            <w:tcW w:w="308" w:type="dxa"/>
            <w:tcBorders>
              <w:top w:val="nil"/>
              <w:left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”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47853" w:rsidRPr="00833AAE" w:rsidRDefault="00447853">
            <w:pPr>
              <w:rPr>
                <w:sz w:val="18"/>
                <w:szCs w:val="18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 w:rsidP="00833AA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10" w:type="dxa"/>
            <w:tcBorders>
              <w:top w:val="nil"/>
              <w:left w:val="nil"/>
              <w:right w:val="nil"/>
            </w:tcBorders>
            <w:vAlign w:val="center"/>
          </w:tcPr>
          <w:p w:rsidR="00447853" w:rsidRDefault="00987245" w:rsidP="002A3E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A3EA2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№</w:t>
            </w:r>
          </w:p>
        </w:tc>
        <w:tc>
          <w:tcPr>
            <w:tcW w:w="3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47853" w:rsidRDefault="00447853" w:rsidP="002A3EA2">
            <w:pPr>
              <w:rPr>
                <w:sz w:val="20"/>
                <w:szCs w:val="20"/>
              </w:rPr>
            </w:pPr>
          </w:p>
        </w:tc>
      </w:tr>
      <w:tr w:rsidR="00447853">
        <w:trPr>
          <w:jc w:val="right"/>
        </w:trPr>
        <w:tc>
          <w:tcPr>
            <w:tcW w:w="2424" w:type="dxa"/>
            <w:tcBorders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rPr>
                <w:sz w:val="2"/>
                <w:szCs w:val="2"/>
              </w:rPr>
            </w:pPr>
          </w:p>
        </w:tc>
        <w:tc>
          <w:tcPr>
            <w:tcW w:w="3357" w:type="dxa"/>
            <w:tcBorders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66" w:type="dxa"/>
            <w:tcBorders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624" w:type="dxa"/>
            <w:tcBorders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624" w:type="dxa"/>
            <w:tcBorders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17" w:type="dxa"/>
            <w:tcBorders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268" w:type="dxa"/>
            <w:tcBorders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02" w:type="dxa"/>
            <w:tcBorders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308" w:type="dxa"/>
            <w:tcBorders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68" w:type="dxa"/>
            <w:tcBorders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574" w:type="dxa"/>
            <w:tcBorders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80" w:type="dxa"/>
            <w:tcBorders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310" w:type="dxa"/>
            <w:tcBorders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2"/>
                <w:szCs w:val="2"/>
              </w:rPr>
            </w:pPr>
          </w:p>
        </w:tc>
      </w:tr>
    </w:tbl>
    <w:p w:rsidR="00447853" w:rsidRDefault="00447853">
      <w:pPr>
        <w:rPr>
          <w:sz w:val="6"/>
          <w:szCs w:val="6"/>
        </w:rPr>
      </w:pP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3"/>
        <w:gridCol w:w="605"/>
        <w:gridCol w:w="313"/>
        <w:gridCol w:w="897"/>
        <w:gridCol w:w="984"/>
        <w:gridCol w:w="196"/>
        <w:gridCol w:w="105"/>
        <w:gridCol w:w="426"/>
        <w:gridCol w:w="141"/>
        <w:gridCol w:w="1497"/>
        <w:gridCol w:w="266"/>
        <w:gridCol w:w="294"/>
        <w:gridCol w:w="353"/>
        <w:gridCol w:w="2552"/>
        <w:gridCol w:w="1701"/>
        <w:gridCol w:w="209"/>
        <w:gridCol w:w="2200"/>
        <w:gridCol w:w="962"/>
      </w:tblGrid>
      <w:tr w:rsidR="00447853">
        <w:trPr>
          <w:jc w:val="right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rPr>
                <w:sz w:val="20"/>
                <w:szCs w:val="2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rPr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период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47853" w:rsidRDefault="00447853" w:rsidP="00833AAE">
            <w:pPr>
              <w:rPr>
                <w:sz w:val="20"/>
                <w:szCs w:val="20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833A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”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47853" w:rsidRDefault="00392E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февраля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rPr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987245" w:rsidP="002A3E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A3EA2">
              <w:rPr>
                <w:sz w:val="20"/>
                <w:szCs w:val="20"/>
              </w:rPr>
              <w:t>3</w:t>
            </w:r>
            <w:r w:rsidR="00447853">
              <w:rPr>
                <w:sz w:val="20"/>
                <w:szCs w:val="20"/>
              </w:rPr>
              <w:t>г.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Штат в количестве</w:t>
            </w: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rPr>
                <w:sz w:val="2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47853" w:rsidRDefault="004910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</w:t>
            </w:r>
          </w:p>
        </w:tc>
      </w:tr>
      <w:tr w:rsidR="00447853">
        <w:trPr>
          <w:jc w:val="right"/>
        </w:trPr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rPr>
                <w:sz w:val="6"/>
                <w:szCs w:val="6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rPr>
                <w:sz w:val="6"/>
                <w:szCs w:val="6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rPr>
                <w:sz w:val="6"/>
                <w:szCs w:val="6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ind w:left="57" w:right="57"/>
              <w:rPr>
                <w:sz w:val="6"/>
                <w:szCs w:val="6"/>
              </w:rPr>
            </w:pPr>
          </w:p>
        </w:tc>
      </w:tr>
    </w:tbl>
    <w:p w:rsidR="00447853" w:rsidRDefault="00447853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3"/>
        <w:gridCol w:w="642"/>
        <w:gridCol w:w="2619"/>
        <w:gridCol w:w="1275"/>
        <w:gridCol w:w="1560"/>
        <w:gridCol w:w="992"/>
        <w:gridCol w:w="992"/>
        <w:gridCol w:w="992"/>
        <w:gridCol w:w="1985"/>
        <w:gridCol w:w="1250"/>
      </w:tblGrid>
      <w:tr w:rsidR="00447853">
        <w:trPr>
          <w:cantSplit/>
          <w:jc w:val="center"/>
        </w:trPr>
        <w:tc>
          <w:tcPr>
            <w:tcW w:w="2915" w:type="dxa"/>
            <w:gridSpan w:val="2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Структурное подразделение</w:t>
            </w:r>
          </w:p>
        </w:tc>
        <w:tc>
          <w:tcPr>
            <w:tcW w:w="2619" w:type="dxa"/>
            <w:vMerge w:val="restart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 (специальность, профессия), разряд, класс (категория) квалификации</w:t>
            </w:r>
          </w:p>
        </w:tc>
        <w:tc>
          <w:tcPr>
            <w:tcW w:w="1275" w:type="dxa"/>
            <w:vMerge w:val="restart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</w:t>
            </w:r>
            <w:r>
              <w:rPr>
                <w:sz w:val="20"/>
                <w:szCs w:val="20"/>
              </w:rPr>
              <w:br/>
              <w:t xml:space="preserve"> штатных единиц</w:t>
            </w:r>
          </w:p>
        </w:tc>
        <w:tc>
          <w:tcPr>
            <w:tcW w:w="1560" w:type="dxa"/>
            <w:vMerge w:val="restart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Тарифная ставка</w:t>
            </w:r>
            <w:r>
              <w:rPr>
                <w:sz w:val="20"/>
                <w:szCs w:val="20"/>
              </w:rPr>
              <w:br/>
              <w:t>(оклад) и пр., руб</w:t>
            </w:r>
            <w:r w:rsidR="00E176FB">
              <w:rPr>
                <w:sz w:val="20"/>
                <w:szCs w:val="20"/>
              </w:rPr>
              <w:t>.</w:t>
            </w:r>
          </w:p>
        </w:tc>
        <w:tc>
          <w:tcPr>
            <w:tcW w:w="2976" w:type="dxa"/>
            <w:gridSpan w:val="3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Надбавки, руб</w:t>
            </w:r>
            <w:r w:rsidR="00E176FB">
              <w:rPr>
                <w:sz w:val="20"/>
                <w:szCs w:val="20"/>
              </w:rPr>
              <w:t>.</w:t>
            </w:r>
          </w:p>
        </w:tc>
        <w:tc>
          <w:tcPr>
            <w:tcW w:w="1985" w:type="dxa"/>
            <w:vMerge w:val="restart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Всего, руб</w:t>
            </w:r>
            <w:r w:rsidR="00E176FB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br/>
              <w:t>(гр. 5 + гр. 6 + гр. 7 +</w:t>
            </w:r>
            <w:r>
              <w:rPr>
                <w:sz w:val="20"/>
                <w:szCs w:val="20"/>
              </w:rPr>
              <w:br/>
              <w:t xml:space="preserve"> гр. 8)</w:t>
            </w:r>
          </w:p>
        </w:tc>
        <w:tc>
          <w:tcPr>
            <w:tcW w:w="1250" w:type="dxa"/>
            <w:vMerge w:val="restart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Примечание</w:t>
            </w:r>
          </w:p>
        </w:tc>
      </w:tr>
      <w:tr w:rsidR="00447853">
        <w:trPr>
          <w:cantSplit/>
          <w:jc w:val="center"/>
        </w:trPr>
        <w:tc>
          <w:tcPr>
            <w:tcW w:w="2273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642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2619" w:type="dxa"/>
            <w:vMerge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0" w:type="dxa"/>
            <w:vMerge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</w:tr>
      <w:tr w:rsidR="00447853">
        <w:trPr>
          <w:trHeight w:val="164"/>
          <w:jc w:val="center"/>
        </w:trPr>
        <w:tc>
          <w:tcPr>
            <w:tcW w:w="2273" w:type="dxa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42" w:type="dxa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619" w:type="dxa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985" w:type="dxa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250" w:type="dxa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447853">
        <w:trPr>
          <w:trHeight w:val="317"/>
          <w:jc w:val="center"/>
        </w:trPr>
        <w:tc>
          <w:tcPr>
            <w:tcW w:w="2273" w:type="dxa"/>
            <w:vAlign w:val="center"/>
          </w:tcPr>
          <w:p w:rsidR="00447853" w:rsidRPr="003A40C5" w:rsidRDefault="002A3EA2" w:rsidP="003A40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подразделение</w:t>
            </w:r>
          </w:p>
        </w:tc>
        <w:tc>
          <w:tcPr>
            <w:tcW w:w="642" w:type="dxa"/>
            <w:vAlign w:val="center"/>
          </w:tcPr>
          <w:p w:rsidR="00447853" w:rsidRDefault="00833A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619" w:type="dxa"/>
            <w:vAlign w:val="center"/>
          </w:tcPr>
          <w:p w:rsidR="00447853" w:rsidRDefault="002A3EA2" w:rsidP="00833A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Председатель товарищества</w:t>
            </w:r>
          </w:p>
        </w:tc>
        <w:tc>
          <w:tcPr>
            <w:tcW w:w="1275" w:type="dxa"/>
            <w:vAlign w:val="center"/>
          </w:tcPr>
          <w:p w:rsidR="00447853" w:rsidRDefault="002A3E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1560" w:type="dxa"/>
            <w:vAlign w:val="center"/>
          </w:tcPr>
          <w:p w:rsidR="00447853" w:rsidRDefault="002A3EA2" w:rsidP="002A3E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  <w:r w:rsidR="0074103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736</w:t>
            </w:r>
            <w:r w:rsidR="00E176FB">
              <w:rPr>
                <w:sz w:val="20"/>
                <w:szCs w:val="20"/>
              </w:rPr>
              <w:t>.00</w:t>
            </w:r>
          </w:p>
        </w:tc>
        <w:tc>
          <w:tcPr>
            <w:tcW w:w="992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447853" w:rsidRDefault="002A3EA2" w:rsidP="002A3E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  <w:r w:rsidR="0074103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736</w:t>
            </w:r>
            <w:r w:rsidR="00E176FB">
              <w:rPr>
                <w:sz w:val="20"/>
                <w:szCs w:val="20"/>
              </w:rPr>
              <w:t>.00</w:t>
            </w:r>
          </w:p>
        </w:tc>
        <w:tc>
          <w:tcPr>
            <w:tcW w:w="1250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</w:tr>
      <w:tr w:rsidR="00833AAE" w:rsidTr="005F274C">
        <w:trPr>
          <w:trHeight w:val="317"/>
          <w:jc w:val="center"/>
        </w:trPr>
        <w:tc>
          <w:tcPr>
            <w:tcW w:w="2273" w:type="dxa"/>
          </w:tcPr>
          <w:p w:rsidR="00833AAE" w:rsidRPr="00392E88" w:rsidRDefault="002A3EA2">
            <w:pPr>
              <w:rPr>
                <w:sz w:val="20"/>
                <w:szCs w:val="20"/>
              </w:rPr>
            </w:pPr>
            <w:r w:rsidRPr="00392E88">
              <w:rPr>
                <w:sz w:val="20"/>
                <w:szCs w:val="20"/>
              </w:rPr>
              <w:t>Основное подразделение</w:t>
            </w:r>
          </w:p>
        </w:tc>
        <w:tc>
          <w:tcPr>
            <w:tcW w:w="642" w:type="dxa"/>
            <w:vAlign w:val="center"/>
          </w:tcPr>
          <w:p w:rsidR="00833AAE" w:rsidRDefault="00833A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619" w:type="dxa"/>
            <w:vAlign w:val="center"/>
          </w:tcPr>
          <w:p w:rsidR="00833AAE" w:rsidRDefault="00491038" w:rsidP="00833A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Электрик</w:t>
            </w:r>
          </w:p>
        </w:tc>
        <w:tc>
          <w:tcPr>
            <w:tcW w:w="1275" w:type="dxa"/>
            <w:vAlign w:val="center"/>
          </w:tcPr>
          <w:p w:rsidR="00833AAE" w:rsidRDefault="002A3E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1560" w:type="dxa"/>
            <w:vAlign w:val="center"/>
          </w:tcPr>
          <w:p w:rsidR="00833AAE" w:rsidRDefault="00491038" w:rsidP="004910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17 241</w:t>
            </w:r>
            <w:r w:rsidR="00E176FB">
              <w:rPr>
                <w:sz w:val="20"/>
                <w:szCs w:val="20"/>
              </w:rPr>
              <w:t>.00</w:t>
            </w:r>
          </w:p>
        </w:tc>
        <w:tc>
          <w:tcPr>
            <w:tcW w:w="992" w:type="dxa"/>
            <w:vAlign w:val="center"/>
          </w:tcPr>
          <w:p w:rsidR="00833AAE" w:rsidRDefault="00833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33AAE" w:rsidRDefault="00833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33AAE" w:rsidRDefault="00833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833AAE" w:rsidRDefault="00491038" w:rsidP="004910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  <w:r w:rsidR="0074103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241</w:t>
            </w:r>
            <w:r w:rsidR="00E176FB">
              <w:rPr>
                <w:sz w:val="20"/>
                <w:szCs w:val="20"/>
              </w:rPr>
              <w:t>.00</w:t>
            </w:r>
          </w:p>
        </w:tc>
        <w:tc>
          <w:tcPr>
            <w:tcW w:w="1250" w:type="dxa"/>
            <w:vAlign w:val="center"/>
          </w:tcPr>
          <w:p w:rsidR="00833AAE" w:rsidRDefault="00833AAE">
            <w:pPr>
              <w:jc w:val="center"/>
              <w:rPr>
                <w:sz w:val="20"/>
                <w:szCs w:val="20"/>
              </w:rPr>
            </w:pPr>
          </w:p>
        </w:tc>
      </w:tr>
      <w:tr w:rsidR="00392E88" w:rsidTr="005F274C">
        <w:trPr>
          <w:trHeight w:val="317"/>
          <w:jc w:val="center"/>
        </w:trPr>
        <w:tc>
          <w:tcPr>
            <w:tcW w:w="2273" w:type="dxa"/>
          </w:tcPr>
          <w:p w:rsidR="00392E88" w:rsidRPr="00392E88" w:rsidRDefault="00392E88" w:rsidP="00205DB8">
            <w:pPr>
              <w:rPr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392E88" w:rsidRDefault="00392E88" w:rsidP="00205D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19" w:type="dxa"/>
            <w:vAlign w:val="center"/>
          </w:tcPr>
          <w:p w:rsidR="00392E88" w:rsidRDefault="00392E88" w:rsidP="00833AAE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392E88" w:rsidRDefault="00392E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392E88" w:rsidRDefault="00392E88" w:rsidP="00392E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92E88" w:rsidRDefault="00392E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92E88" w:rsidRDefault="00392E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92E88" w:rsidRDefault="00392E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392E88" w:rsidRDefault="00392E88" w:rsidP="00392E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0" w:type="dxa"/>
            <w:vAlign w:val="center"/>
          </w:tcPr>
          <w:p w:rsidR="00392E88" w:rsidRDefault="00392E88">
            <w:pPr>
              <w:jc w:val="center"/>
              <w:rPr>
                <w:sz w:val="20"/>
                <w:szCs w:val="20"/>
              </w:rPr>
            </w:pPr>
          </w:p>
        </w:tc>
      </w:tr>
      <w:tr w:rsidR="00833AAE" w:rsidTr="005F274C">
        <w:trPr>
          <w:trHeight w:val="317"/>
          <w:jc w:val="center"/>
        </w:trPr>
        <w:tc>
          <w:tcPr>
            <w:tcW w:w="2273" w:type="dxa"/>
          </w:tcPr>
          <w:p w:rsidR="00833AAE" w:rsidRDefault="00833AAE"/>
        </w:tc>
        <w:tc>
          <w:tcPr>
            <w:tcW w:w="642" w:type="dxa"/>
            <w:vAlign w:val="center"/>
          </w:tcPr>
          <w:p w:rsidR="00833AAE" w:rsidRDefault="00833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19" w:type="dxa"/>
            <w:vAlign w:val="center"/>
          </w:tcPr>
          <w:p w:rsidR="00833AAE" w:rsidRDefault="00833AAE" w:rsidP="00833AAE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833AAE" w:rsidRDefault="00833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833AAE" w:rsidRDefault="00833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33AAE" w:rsidRDefault="00833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33AAE" w:rsidRDefault="00833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33AAE" w:rsidRDefault="00833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833AAE" w:rsidRDefault="00833A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0" w:type="dxa"/>
            <w:vAlign w:val="center"/>
          </w:tcPr>
          <w:p w:rsidR="00833AAE" w:rsidRDefault="00833AAE">
            <w:pPr>
              <w:jc w:val="center"/>
              <w:rPr>
                <w:sz w:val="20"/>
                <w:szCs w:val="20"/>
              </w:rPr>
            </w:pPr>
          </w:p>
        </w:tc>
      </w:tr>
      <w:tr w:rsidR="00447853">
        <w:trPr>
          <w:trHeight w:val="317"/>
          <w:jc w:val="center"/>
        </w:trPr>
        <w:tc>
          <w:tcPr>
            <w:tcW w:w="2273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19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0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</w:tr>
      <w:tr w:rsidR="00447853">
        <w:trPr>
          <w:trHeight w:val="317"/>
          <w:jc w:val="center"/>
        </w:trPr>
        <w:tc>
          <w:tcPr>
            <w:tcW w:w="2273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19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0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</w:tr>
      <w:tr w:rsidR="00447853">
        <w:trPr>
          <w:trHeight w:val="317"/>
          <w:jc w:val="center"/>
        </w:trPr>
        <w:tc>
          <w:tcPr>
            <w:tcW w:w="2273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19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0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</w:tr>
      <w:tr w:rsidR="00447853">
        <w:trPr>
          <w:trHeight w:val="317"/>
          <w:jc w:val="center"/>
        </w:trPr>
        <w:tc>
          <w:tcPr>
            <w:tcW w:w="2273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2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19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0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</w:tr>
      <w:tr w:rsidR="00447853">
        <w:trPr>
          <w:trHeight w:val="317"/>
          <w:jc w:val="center"/>
        </w:trPr>
        <w:tc>
          <w:tcPr>
            <w:tcW w:w="2273" w:type="dxa"/>
            <w:tcBorders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2" w:type="dxa"/>
            <w:tcBorders>
              <w:left w:val="nil"/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19" w:type="dxa"/>
            <w:tcBorders>
              <w:left w:val="nil"/>
              <w:bottom w:val="nil"/>
            </w:tcBorders>
            <w:vAlign w:val="center"/>
          </w:tcPr>
          <w:p w:rsidR="00447853" w:rsidRDefault="00447853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</w:p>
        </w:tc>
        <w:tc>
          <w:tcPr>
            <w:tcW w:w="1275" w:type="dxa"/>
            <w:vAlign w:val="center"/>
          </w:tcPr>
          <w:p w:rsidR="00447853" w:rsidRDefault="00491038">
            <w:pPr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03DE5">
              <w:rPr>
                <w:sz w:val="20"/>
                <w:szCs w:val="20"/>
              </w:rPr>
              <w:t>,</w:t>
            </w:r>
            <w:r w:rsidR="00987245">
              <w:rPr>
                <w:sz w:val="20"/>
                <w:szCs w:val="20"/>
              </w:rPr>
              <w:t>0</w:t>
            </w:r>
          </w:p>
        </w:tc>
        <w:tc>
          <w:tcPr>
            <w:tcW w:w="1560" w:type="dxa"/>
            <w:vAlign w:val="center"/>
          </w:tcPr>
          <w:p w:rsidR="00447853" w:rsidRDefault="00B03D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992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447853" w:rsidRDefault="00491038" w:rsidP="004910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  <w:r w:rsidR="00B03DE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977</w:t>
            </w:r>
            <w:r w:rsidR="00E176FB">
              <w:rPr>
                <w:sz w:val="20"/>
                <w:szCs w:val="20"/>
              </w:rPr>
              <w:t>.00</w:t>
            </w:r>
          </w:p>
        </w:tc>
        <w:tc>
          <w:tcPr>
            <w:tcW w:w="1250" w:type="dxa"/>
            <w:tcBorders>
              <w:bottom w:val="nil"/>
              <w:right w:val="nil"/>
            </w:tcBorders>
            <w:vAlign w:val="center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</w:tr>
    </w:tbl>
    <w:p w:rsidR="00447853" w:rsidRDefault="00447853">
      <w:pPr>
        <w:spacing w:after="120"/>
        <w:rPr>
          <w:b/>
          <w:bCs/>
        </w:rPr>
      </w:pPr>
    </w:p>
    <w:p w:rsidR="00447853" w:rsidRDefault="00447853">
      <w:pPr>
        <w:spacing w:after="120"/>
        <w:rPr>
          <w:b/>
          <w:bCs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77"/>
        <w:gridCol w:w="567"/>
        <w:gridCol w:w="2268"/>
        <w:gridCol w:w="294"/>
        <w:gridCol w:w="1875"/>
        <w:gridCol w:w="294"/>
        <w:gridCol w:w="2275"/>
      </w:tblGrid>
      <w:tr w:rsidR="00447853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7853" w:rsidRDefault="00447853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Руководитель кадровой службы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7853" w:rsidRDefault="0044785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7853" w:rsidRDefault="002A3E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Председатель товарищества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7853" w:rsidRDefault="004478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7853" w:rsidRDefault="002A3E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Федорцева В. В.</w:t>
            </w:r>
          </w:p>
        </w:tc>
      </w:tr>
      <w:tr w:rsidR="00447853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447853" w:rsidRDefault="00447853">
            <w:pPr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47853" w:rsidRDefault="00447853">
            <w:pPr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47853" w:rsidRDefault="0044785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должность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</w:tcPr>
          <w:p w:rsidR="00447853" w:rsidRDefault="00447853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47853" w:rsidRDefault="0044785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личная подпись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</w:tcPr>
          <w:p w:rsidR="00447853" w:rsidRDefault="00447853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47853" w:rsidRDefault="0044785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расшифровка подписи</w:t>
            </w:r>
          </w:p>
        </w:tc>
      </w:tr>
    </w:tbl>
    <w:p w:rsidR="00447853" w:rsidRDefault="00447853">
      <w:pPr>
        <w:rPr>
          <w:sz w:val="20"/>
          <w:szCs w:val="20"/>
        </w:rPr>
      </w:pPr>
    </w:p>
    <w:sectPr w:rsidR="00447853">
      <w:headerReference w:type="default" r:id="rId6"/>
      <w:pgSz w:w="16838" w:h="11906" w:orient="landscape" w:code="9"/>
      <w:pgMar w:top="1134" w:right="1134" w:bottom="1134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E4E24" w:rsidRDefault="007E4E24">
      <w:r>
        <w:separator/>
      </w:r>
    </w:p>
  </w:endnote>
  <w:endnote w:type="continuationSeparator" w:id="0">
    <w:p w:rsidR="007E4E24" w:rsidRDefault="007E4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E4E24" w:rsidRDefault="007E4E24">
      <w:r>
        <w:separator/>
      </w:r>
    </w:p>
  </w:footnote>
  <w:footnote w:type="continuationSeparator" w:id="0">
    <w:p w:rsidR="007E4E24" w:rsidRDefault="007E4E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47853" w:rsidRPr="0052725A" w:rsidRDefault="00447853" w:rsidP="0052725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2"/>
  <w:embedSystemFonts/>
  <w:revisionView w:inkAnnotations="0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853"/>
    <w:rsid w:val="001C4102"/>
    <w:rsid w:val="00205DB8"/>
    <w:rsid w:val="002A3EA2"/>
    <w:rsid w:val="003250AF"/>
    <w:rsid w:val="00392E88"/>
    <w:rsid w:val="003A40C5"/>
    <w:rsid w:val="00415FB0"/>
    <w:rsid w:val="00447853"/>
    <w:rsid w:val="00491038"/>
    <w:rsid w:val="0052725A"/>
    <w:rsid w:val="005F274C"/>
    <w:rsid w:val="00603545"/>
    <w:rsid w:val="006915D1"/>
    <w:rsid w:val="0074103D"/>
    <w:rsid w:val="007E4E24"/>
    <w:rsid w:val="00804C24"/>
    <w:rsid w:val="00833AAE"/>
    <w:rsid w:val="00890ED1"/>
    <w:rsid w:val="00987245"/>
    <w:rsid w:val="00B03DE5"/>
    <w:rsid w:val="00C74AF4"/>
    <w:rsid w:val="00D20F21"/>
    <w:rsid w:val="00E17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  <w15:docId w15:val="{AE4E53A6-EB64-41C8-BC1C-B4B50252F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447853"/>
    <w:rPr>
      <w:rFonts w:ascii="Tahoma" w:hAnsi="Tahoma" w:cs="Tahoma"/>
      <w:sz w:val="16"/>
      <w:szCs w:val="16"/>
    </w:r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character" w:customStyle="1" w:styleId="a8">
    <w:name w:val="Текст выноски Знак"/>
    <w:basedOn w:val="a0"/>
    <w:link w:val="a7"/>
    <w:uiPriority w:val="99"/>
    <w:semiHidden/>
    <w:locked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eader" Target="header1.xml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948</Characters>
  <Application>Microsoft Office Word</Application>
  <DocSecurity>0</DocSecurity>
  <Lines>7</Lines>
  <Paragraphs>2</Paragraphs>
  <ScaleCrop>false</ScaleCrop>
  <Company>garant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Унифицированная форма № Т-3</dc:title>
  <dc:subject/>
  <dc:creator>garant</dc:creator>
  <cp:keywords/>
  <dc:description/>
  <cp:lastModifiedBy>варвара федорцева</cp:lastModifiedBy>
  <cp:revision>2</cp:revision>
  <cp:lastPrinted>2004-04-06T10:18:00Z</cp:lastPrinted>
  <dcterms:created xsi:type="dcterms:W3CDTF">2023-12-24T15:49:00Z</dcterms:created>
  <dcterms:modified xsi:type="dcterms:W3CDTF">2023-12-24T15:49:00Z</dcterms:modified>
</cp:coreProperties>
</file>